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13" w:rsidRDefault="00D52D2A">
      <w:r>
        <w:rPr>
          <w:rFonts w:ascii="Franklin Gothic Heavy" w:hAnsi="Franklin Gothic Heavy"/>
          <w:noProof/>
          <w:sz w:val="32"/>
          <w:lang w:eastAsia="en-C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-748030</wp:posOffset>
            </wp:positionH>
            <wp:positionV relativeFrom="paragraph">
              <wp:posOffset>-83820</wp:posOffset>
            </wp:positionV>
            <wp:extent cx="600075" cy="600075"/>
            <wp:effectExtent l="57150" t="38100" r="47625" b="9525"/>
            <wp:wrapNone/>
            <wp:docPr id="13" name="Picture 13" descr="C:\Users\Jenn\AppData\Local\Microsoft\Windows\Temporary Internet Files\Content.IE5\8VMBPWYS\MC9004315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nn\AppData\Local\Microsoft\Windows\Temporary Internet Files\Content.IE5\8VMBPWYS\MC9004315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77234"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ranklin Gothic Heavy" w:hAnsi="Franklin Gothic Heavy"/>
          <w:noProof/>
          <w:sz w:val="32"/>
          <w:lang w:eastAsia="en-C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-369028</wp:posOffset>
            </wp:positionH>
            <wp:positionV relativeFrom="paragraph">
              <wp:posOffset>-811530</wp:posOffset>
            </wp:positionV>
            <wp:extent cx="600075" cy="600075"/>
            <wp:effectExtent l="19050" t="57150" r="0" b="66675"/>
            <wp:wrapNone/>
            <wp:docPr id="20" name="Picture 20" descr="C:\Users\Jenn\AppData\Local\Microsoft\Windows\Temporary Internet Files\Content.IE5\8VMBPWYS\MC9004315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nn\AppData\Local\Microsoft\Windows\Temporary Internet Files\Content.IE5\8VMBPWYS\MC9004315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7477"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ranklin Gothic Heavy" w:hAnsi="Franklin Gothic Heavy"/>
          <w:noProof/>
          <w:sz w:val="32"/>
          <w:lang w:eastAsia="en-C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-572135</wp:posOffset>
            </wp:positionV>
            <wp:extent cx="600075" cy="600075"/>
            <wp:effectExtent l="38100" t="57150" r="47625" b="28575"/>
            <wp:wrapNone/>
            <wp:docPr id="18" name="Picture 18" descr="C:\Users\Jenn\AppData\Local\Microsoft\Windows\Temporary Internet Files\Content.IE5\8VMBPWYS\MC9004315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nn\AppData\Local\Microsoft\Windows\Temporary Internet Files\Content.IE5\8VMBPWYS\MC9004315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70605"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414B">
        <w:t>Although this game was designed for use in high school, I believe that it could be used in Grades 7 and 8 effectively as well. Here is a list of options for appealing to the younger grades.</w:t>
      </w:r>
      <w:r w:rsidR="00953753">
        <w:t xml:space="preserve"> These could also be used for the younger grades of high school students depending on the skill level of your classroom.</w:t>
      </w:r>
    </w:p>
    <w:p w:rsidR="00B0414B" w:rsidRPr="00FD5746" w:rsidRDefault="00B0414B" w:rsidP="00B0414B">
      <w:pPr>
        <w:pStyle w:val="ListParagraph"/>
        <w:numPr>
          <w:ilvl w:val="0"/>
          <w:numId w:val="1"/>
        </w:numPr>
        <w:rPr>
          <w:rFonts w:ascii="Franklin Gothic Demi" w:hAnsi="Franklin Gothic Demi"/>
        </w:rPr>
      </w:pPr>
      <w:r w:rsidRPr="00FD5746">
        <w:rPr>
          <w:rFonts w:ascii="Franklin Gothic Demi" w:hAnsi="Franklin Gothic Demi"/>
        </w:rPr>
        <w:t>Find your Scientist</w:t>
      </w:r>
    </w:p>
    <w:p w:rsidR="00B0414B" w:rsidRDefault="00D52D2A" w:rsidP="00B0414B">
      <w:pPr>
        <w:pStyle w:val="ListParagraph"/>
        <w:numPr>
          <w:ilvl w:val="1"/>
          <w:numId w:val="1"/>
        </w:numPr>
      </w:pPr>
      <w:r>
        <w:rPr>
          <w:rFonts w:ascii="Franklin Gothic Heavy" w:hAnsi="Franklin Gothic Heavy"/>
          <w:noProof/>
          <w:sz w:val="32"/>
          <w:lang w:eastAsia="en-C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90805</wp:posOffset>
            </wp:positionV>
            <wp:extent cx="600075" cy="600075"/>
            <wp:effectExtent l="19050" t="57150" r="0" b="66675"/>
            <wp:wrapNone/>
            <wp:docPr id="17" name="Picture 17" descr="C:\Users\Jenn\AppData\Local\Microsoft\Windows\Temporary Internet Files\Content.IE5\8VMBPWYS\MC9004315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nn\AppData\Local\Microsoft\Windows\Temporary Internet Files\Content.IE5\8VMBPWYS\MC9004315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7477"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414B">
        <w:t>Have the students pick a scientist from the deck. Using a piece of paper and pencil have them write down:</w:t>
      </w:r>
    </w:p>
    <w:p w:rsidR="00B0414B" w:rsidRDefault="00B0414B" w:rsidP="00B0414B">
      <w:pPr>
        <w:pStyle w:val="ListParagraph"/>
        <w:numPr>
          <w:ilvl w:val="2"/>
          <w:numId w:val="1"/>
        </w:numPr>
      </w:pPr>
      <w:r>
        <w:t>What they know about the scientist</w:t>
      </w:r>
    </w:p>
    <w:p w:rsidR="00B0414B" w:rsidRDefault="00D52D2A" w:rsidP="00B0414B">
      <w:pPr>
        <w:pStyle w:val="ListParagraph"/>
        <w:numPr>
          <w:ilvl w:val="2"/>
          <w:numId w:val="1"/>
        </w:numPr>
      </w:pPr>
      <w:r>
        <w:rPr>
          <w:rFonts w:ascii="Franklin Gothic Heavy" w:hAnsi="Franklin Gothic Heavy"/>
          <w:noProof/>
          <w:sz w:val="32"/>
          <w:lang w:eastAsia="en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278130</wp:posOffset>
            </wp:positionV>
            <wp:extent cx="600075" cy="600075"/>
            <wp:effectExtent l="57150" t="19050" r="66675" b="0"/>
            <wp:wrapNone/>
            <wp:docPr id="10" name="Picture 10" descr="C:\Users\Jenn\AppData\Local\Microsoft\Windows\Temporary Internet Files\Content.IE5\8VMBPWYS\MC9004315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nn\AppData\Local\Microsoft\Windows\Temporary Internet Files\Content.IE5\8VMBPWYS\MC9004315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46540"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414B">
        <w:t>What they can gue</w:t>
      </w:r>
      <w:r w:rsidR="00D119A4">
        <w:t>ss they know from the picture (W</w:t>
      </w:r>
      <w:r w:rsidR="00B0414B">
        <w:t>hen was the person alive? What area of science do they imagine this scientist working in?)</w:t>
      </w:r>
    </w:p>
    <w:p w:rsidR="00B0414B" w:rsidRDefault="00D52D2A" w:rsidP="00D52D2A">
      <w:pPr>
        <w:pStyle w:val="ListParagraph"/>
        <w:numPr>
          <w:ilvl w:val="1"/>
          <w:numId w:val="1"/>
        </w:numPr>
      </w:pPr>
      <w:r>
        <w:rPr>
          <w:rFonts w:ascii="Franklin Gothic Heavy" w:hAnsi="Franklin Gothic Heavy"/>
          <w:noProof/>
          <w:sz w:val="32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-1106805</wp:posOffset>
            </wp:positionV>
            <wp:extent cx="600075" cy="600075"/>
            <wp:effectExtent l="0" t="0" r="9525" b="0"/>
            <wp:wrapNone/>
            <wp:docPr id="5" name="Picture 5" descr="C:\Users\Jenn\AppData\Local\Microsoft\Windows\Temporary Internet Files\Content.IE5\8VMBPWYS\MC9004315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nn\AppData\Local\Microsoft\Windows\Temporary Internet Files\Content.IE5\8VMBPWYS\MC9004315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414B">
        <w:t>Find the information of the scientist in the profile booklet</w:t>
      </w:r>
      <w:r w:rsidR="00FD5746">
        <w:t>.</w:t>
      </w:r>
    </w:p>
    <w:p w:rsidR="00B0414B" w:rsidRDefault="00B0414B" w:rsidP="00B0414B">
      <w:pPr>
        <w:pStyle w:val="ListParagraph"/>
        <w:numPr>
          <w:ilvl w:val="1"/>
          <w:numId w:val="1"/>
        </w:numPr>
      </w:pPr>
      <w:r>
        <w:t>Have students compare what they knew and predicted about the scientist to the actual information.</w:t>
      </w:r>
    </w:p>
    <w:p w:rsidR="00B0414B" w:rsidRDefault="00D52D2A" w:rsidP="00B0414B">
      <w:pPr>
        <w:pStyle w:val="ListParagraph"/>
        <w:numPr>
          <w:ilvl w:val="1"/>
          <w:numId w:val="1"/>
        </w:numPr>
      </w:pPr>
      <w:r>
        <w:rPr>
          <w:rFonts w:ascii="Franklin Gothic Heavy" w:hAnsi="Franklin Gothic Heavy"/>
          <w:noProof/>
          <w:sz w:val="32"/>
          <w:lang w:eastAsia="en-C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153035</wp:posOffset>
            </wp:positionV>
            <wp:extent cx="600075" cy="600075"/>
            <wp:effectExtent l="0" t="57150" r="28575" b="66675"/>
            <wp:wrapNone/>
            <wp:docPr id="16" name="Picture 16" descr="C:\Users\Jenn\AppData\Local\Microsoft\Windows\Temporary Internet Files\Content.IE5\8VMBPWYS\MC9004315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nn\AppData\Local\Microsoft\Windows\Temporary Internet Files\Content.IE5\8VMBPWYS\MC9004315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5717"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414B">
        <w:t>Students then write down three interesting facts about their scientist.</w:t>
      </w:r>
    </w:p>
    <w:p w:rsidR="00B0414B" w:rsidRDefault="00D52D2A" w:rsidP="00B0414B">
      <w:pPr>
        <w:pStyle w:val="ListParagraph"/>
        <w:numPr>
          <w:ilvl w:val="1"/>
          <w:numId w:val="1"/>
        </w:numPr>
      </w:pPr>
      <w:r>
        <w:rPr>
          <w:rFonts w:ascii="Franklin Gothic Heavy" w:hAnsi="Franklin Gothic Heavy"/>
          <w:noProof/>
          <w:sz w:val="32"/>
          <w:lang w:eastAsia="en-C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118745</wp:posOffset>
            </wp:positionV>
            <wp:extent cx="600075" cy="600075"/>
            <wp:effectExtent l="19050" t="57150" r="0" b="66675"/>
            <wp:wrapNone/>
            <wp:docPr id="12" name="Picture 12" descr="C:\Users\Jenn\AppData\Local\Microsoft\Windows\Temporary Internet Files\Content.IE5\8VMBPWYS\MC9004315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nn\AppData\Local\Microsoft\Windows\Temporary Internet Files\Content.IE5\8VMBPWYS\MC9004315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7477"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414B">
        <w:t>Have students present their scientists to the class.</w:t>
      </w:r>
    </w:p>
    <w:p w:rsidR="00FD5746" w:rsidRDefault="00FD5746" w:rsidP="00FD5746">
      <w:pPr>
        <w:pStyle w:val="ListParagraph"/>
        <w:ind w:left="1440"/>
      </w:pPr>
    </w:p>
    <w:p w:rsidR="00B0414B" w:rsidRPr="00FD5746" w:rsidRDefault="00D52D2A" w:rsidP="00B0414B">
      <w:pPr>
        <w:pStyle w:val="ListParagraph"/>
        <w:numPr>
          <w:ilvl w:val="0"/>
          <w:numId w:val="1"/>
        </w:numPr>
        <w:rPr>
          <w:rFonts w:ascii="Franklin Gothic Demi" w:hAnsi="Franklin Gothic Demi"/>
        </w:rPr>
      </w:pPr>
      <w:r>
        <w:rPr>
          <w:rFonts w:ascii="Franklin Gothic Heavy" w:hAnsi="Franklin Gothic Heavy"/>
          <w:noProof/>
          <w:sz w:val="32"/>
          <w:lang w:eastAsia="en-C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6078855</wp:posOffset>
            </wp:positionH>
            <wp:positionV relativeFrom="paragraph">
              <wp:posOffset>69215</wp:posOffset>
            </wp:positionV>
            <wp:extent cx="600075" cy="600075"/>
            <wp:effectExtent l="19050" t="0" r="28575" b="0"/>
            <wp:wrapNone/>
            <wp:docPr id="15" name="Picture 15" descr="C:\Users\Jenn\AppData\Local\Microsoft\Windows\Temporary Internet Files\Content.IE5\8VMBPWYS\MC9004315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nn\AppData\Local\Microsoft\Windows\Temporary Internet Files\Content.IE5\8VMBPWYS\MC9004315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26041"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414B" w:rsidRPr="00FD5746">
        <w:rPr>
          <w:rFonts w:ascii="Franklin Gothic Demi" w:hAnsi="Franklin Gothic Demi"/>
        </w:rPr>
        <w:t xml:space="preserve">Scientist </w:t>
      </w:r>
      <w:r w:rsidR="00FD5746" w:rsidRPr="00FD5746">
        <w:rPr>
          <w:rFonts w:ascii="Franklin Gothic Demi" w:hAnsi="Franklin Gothic Demi"/>
        </w:rPr>
        <w:t>Pictionary</w:t>
      </w:r>
      <w:bookmarkStart w:id="0" w:name="_GoBack"/>
      <w:bookmarkEnd w:id="0"/>
    </w:p>
    <w:p w:rsidR="00FD5746" w:rsidRDefault="00FD5746" w:rsidP="00B0414B">
      <w:pPr>
        <w:pStyle w:val="ListParagraph"/>
        <w:numPr>
          <w:ilvl w:val="1"/>
          <w:numId w:val="1"/>
        </w:numPr>
      </w:pPr>
      <w:r>
        <w:t>Break students into teams.</w:t>
      </w:r>
    </w:p>
    <w:p w:rsidR="00953753" w:rsidRDefault="00B0414B" w:rsidP="00B0414B">
      <w:pPr>
        <w:pStyle w:val="ListParagraph"/>
        <w:numPr>
          <w:ilvl w:val="1"/>
          <w:numId w:val="1"/>
        </w:numPr>
      </w:pPr>
      <w:r>
        <w:t xml:space="preserve">One student picks a card </w:t>
      </w:r>
      <w:r w:rsidR="00953753">
        <w:t>and is allowed time to read over the scientist</w:t>
      </w:r>
      <w:r w:rsidR="00D119A4">
        <w:t>’</w:t>
      </w:r>
      <w:r w:rsidR="00953753">
        <w:t>s profile.</w:t>
      </w:r>
    </w:p>
    <w:p w:rsidR="00953753" w:rsidRDefault="00D52D2A" w:rsidP="00B0414B">
      <w:pPr>
        <w:pStyle w:val="ListParagraph"/>
        <w:numPr>
          <w:ilvl w:val="1"/>
          <w:numId w:val="1"/>
        </w:numPr>
      </w:pPr>
      <w:r>
        <w:rPr>
          <w:rFonts w:ascii="Franklin Gothic Heavy" w:hAnsi="Franklin Gothic Heavy"/>
          <w:noProof/>
          <w:sz w:val="32"/>
          <w:lang w:eastAsia="en-C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182880</wp:posOffset>
            </wp:positionV>
            <wp:extent cx="600075" cy="600075"/>
            <wp:effectExtent l="0" t="38100" r="0" b="28575"/>
            <wp:wrapNone/>
            <wp:docPr id="14" name="Picture 14" descr="C:\Users\Jenn\AppData\Local\Microsoft\Windows\Temporary Internet Files\Content.IE5\8VMBPWYS\MC9004315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nn\AppData\Local\Microsoft\Windows\Temporary Internet Files\Content.IE5\8VMBPWYS\MC9004315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0964"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3753">
        <w:t>For some classes</w:t>
      </w:r>
      <w:r w:rsidR="00D119A4">
        <w:t>,</w:t>
      </w:r>
      <w:r w:rsidR="00953753">
        <w:t xml:space="preserve"> it may be appropriate to provide the field of science the scientist is associated with.</w:t>
      </w:r>
    </w:p>
    <w:p w:rsidR="00B0414B" w:rsidRDefault="00953753" w:rsidP="00B0414B">
      <w:pPr>
        <w:pStyle w:val="ListParagraph"/>
        <w:numPr>
          <w:ilvl w:val="1"/>
          <w:numId w:val="1"/>
        </w:numPr>
      </w:pPr>
      <w:r>
        <w:t>Student</w:t>
      </w:r>
      <w:r w:rsidR="00B0414B">
        <w:t xml:space="preserve"> draw</w:t>
      </w:r>
      <w:r>
        <w:t>s the scientist</w:t>
      </w:r>
      <w:r w:rsidR="00D119A4">
        <w:t>’</w:t>
      </w:r>
      <w:r>
        <w:t>s profile</w:t>
      </w:r>
      <w:r w:rsidR="00B0414B">
        <w:t xml:space="preserve"> on the board</w:t>
      </w:r>
      <w:r>
        <w:t>, while adding in information gathered from the profile (Galileo’s telescope for example)</w:t>
      </w:r>
      <w:r w:rsidR="00B0414B">
        <w:t>.</w:t>
      </w:r>
    </w:p>
    <w:p w:rsidR="00FD5746" w:rsidRDefault="00FD5746" w:rsidP="00B0414B">
      <w:pPr>
        <w:pStyle w:val="ListParagraph"/>
        <w:numPr>
          <w:ilvl w:val="1"/>
          <w:numId w:val="1"/>
        </w:numPr>
      </w:pPr>
      <w:r>
        <w:t>All teams get to guess</w:t>
      </w:r>
      <w:r w:rsidR="00953753">
        <w:t>,</w:t>
      </w:r>
      <w:r>
        <w:t xml:space="preserve"> regardless if the drawer is on their team.</w:t>
      </w:r>
    </w:p>
    <w:p w:rsidR="00FD5746" w:rsidRDefault="00FD5746" w:rsidP="00B0414B">
      <w:pPr>
        <w:pStyle w:val="ListParagraph"/>
        <w:numPr>
          <w:ilvl w:val="1"/>
          <w:numId w:val="1"/>
        </w:numPr>
      </w:pPr>
      <w:r>
        <w:t>The winning team can identify the scientist and shar</w:t>
      </w:r>
      <w:r w:rsidR="00D119A4">
        <w:t>e an interesting fact about him/her</w:t>
      </w:r>
      <w:r>
        <w:t>.</w:t>
      </w:r>
    </w:p>
    <w:p w:rsidR="00FD5746" w:rsidRDefault="00FD5746" w:rsidP="00FD5746">
      <w:pPr>
        <w:pStyle w:val="ListParagraph"/>
        <w:ind w:left="1440"/>
      </w:pPr>
    </w:p>
    <w:p w:rsidR="00FD5746" w:rsidRPr="00FD5746" w:rsidRDefault="00D52D2A" w:rsidP="00FD5746">
      <w:pPr>
        <w:pStyle w:val="ListParagraph"/>
        <w:numPr>
          <w:ilvl w:val="0"/>
          <w:numId w:val="1"/>
        </w:numPr>
        <w:rPr>
          <w:rFonts w:ascii="Franklin Gothic Demi" w:hAnsi="Franklin Gothic Demi"/>
        </w:rPr>
      </w:pPr>
      <w:r>
        <w:rPr>
          <w:rFonts w:ascii="Franklin Gothic Heavy" w:hAnsi="Franklin Gothic Heavy"/>
          <w:noProof/>
          <w:sz w:val="32"/>
          <w:lang w:eastAsia="en-C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6050280</wp:posOffset>
            </wp:positionH>
            <wp:positionV relativeFrom="paragraph">
              <wp:posOffset>103505</wp:posOffset>
            </wp:positionV>
            <wp:extent cx="600075" cy="600075"/>
            <wp:effectExtent l="57150" t="19050" r="47625" b="0"/>
            <wp:wrapNone/>
            <wp:docPr id="9" name="Picture 9" descr="C:\Users\Jenn\AppData\Local\Microsoft\Windows\Temporary Internet Files\Content.IE5\8VMBPWYS\MC9004315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nn\AppData\Local\Microsoft\Windows\Temporary Internet Files\Content.IE5\8VMBPWYS\MC9004315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81497"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5746" w:rsidRPr="00FD5746">
        <w:rPr>
          <w:rFonts w:ascii="Franklin Gothic Demi" w:hAnsi="Franklin Gothic Demi"/>
        </w:rPr>
        <w:t>Guess Who Scientist Edition</w:t>
      </w:r>
    </w:p>
    <w:p w:rsidR="00FD5746" w:rsidRDefault="00D52D2A" w:rsidP="00FD5746">
      <w:pPr>
        <w:pStyle w:val="ListParagraph"/>
        <w:numPr>
          <w:ilvl w:val="1"/>
          <w:numId w:val="1"/>
        </w:numPr>
      </w:pPr>
      <w:r>
        <w:rPr>
          <w:rFonts w:ascii="Franklin Gothic Heavy" w:hAnsi="Franklin Gothic Heavy"/>
          <w:noProof/>
          <w:sz w:val="32"/>
          <w:lang w:eastAsia="en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8890</wp:posOffset>
            </wp:positionV>
            <wp:extent cx="600075" cy="600075"/>
            <wp:effectExtent l="19050" t="38100" r="47625" b="47625"/>
            <wp:wrapNone/>
            <wp:docPr id="8" name="Picture 8" descr="C:\Users\Jenn\AppData\Local\Microsoft\Windows\Temporary Internet Files\Content.IE5\8VMBPWYS\MC9004315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nn\AppData\Local\Microsoft\Windows\Temporary Internet Files\Content.IE5\8VMBPWYS\MC9004315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26865"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5746">
        <w:t>Similar rules to the game</w:t>
      </w:r>
      <w:r w:rsidR="00D119A4">
        <w:t>;</w:t>
      </w:r>
      <w:r w:rsidR="00FD5746">
        <w:t xml:space="preserve"> however</w:t>
      </w:r>
      <w:r w:rsidR="00D119A4">
        <w:t>,</w:t>
      </w:r>
      <w:r w:rsidR="00FD5746">
        <w:t xml:space="preserve"> students are to indicate the subject area of their scientist to the other team (reduces the amount of information to work with).</w:t>
      </w:r>
    </w:p>
    <w:p w:rsidR="00FD5746" w:rsidRDefault="00FD5746" w:rsidP="00FD5746">
      <w:pPr>
        <w:pStyle w:val="ListParagraph"/>
        <w:ind w:left="1440"/>
      </w:pPr>
    </w:p>
    <w:p w:rsidR="00FD5746" w:rsidRPr="00FD5746" w:rsidRDefault="00FD5746" w:rsidP="00FD5746">
      <w:pPr>
        <w:pStyle w:val="ListParagraph"/>
        <w:numPr>
          <w:ilvl w:val="0"/>
          <w:numId w:val="1"/>
        </w:numPr>
        <w:rPr>
          <w:rFonts w:ascii="Franklin Gothic Demi" w:hAnsi="Franklin Gothic Demi"/>
        </w:rPr>
      </w:pPr>
      <w:r w:rsidRPr="00FD5746">
        <w:rPr>
          <w:rFonts w:ascii="Franklin Gothic Demi" w:hAnsi="Franklin Gothic Demi"/>
        </w:rPr>
        <w:t xml:space="preserve">Guess Who </w:t>
      </w:r>
    </w:p>
    <w:p w:rsidR="00FD5746" w:rsidRDefault="00D52D2A" w:rsidP="00FD5746">
      <w:pPr>
        <w:pStyle w:val="ListParagraph"/>
        <w:numPr>
          <w:ilvl w:val="1"/>
          <w:numId w:val="1"/>
        </w:numPr>
      </w:pPr>
      <w:r>
        <w:rPr>
          <w:rFonts w:ascii="Franklin Gothic Heavy" w:hAnsi="Franklin Gothic Heavy"/>
          <w:noProof/>
          <w:sz w:val="32"/>
          <w:lang w:eastAsia="en-C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1219927</wp:posOffset>
            </wp:positionV>
            <wp:extent cx="600075" cy="600075"/>
            <wp:effectExtent l="57150" t="0" r="47625" b="0"/>
            <wp:wrapNone/>
            <wp:docPr id="19" name="Picture 19" descr="C:\Users\Jenn\AppData\Local\Microsoft\Windows\Temporary Internet Files\Content.IE5\8VMBPWYS\MC9004315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nn\AppData\Local\Microsoft\Windows\Temporary Internet Files\Content.IE5\8VMBPWYS\MC9004315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27673"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ranklin Gothic Heavy" w:hAnsi="Franklin Gothic Heavy"/>
          <w:noProof/>
          <w:sz w:val="32"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619760</wp:posOffset>
            </wp:positionV>
            <wp:extent cx="600075" cy="600075"/>
            <wp:effectExtent l="38100" t="57150" r="0" b="47625"/>
            <wp:wrapNone/>
            <wp:docPr id="11" name="Picture 11" descr="C:\Users\Jenn\AppData\Local\Microsoft\Windows\Temporary Internet Files\Content.IE5\8VMBPWYS\MC9004315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nn\AppData\Local\Microsoft\Windows\Temporary Internet Files\Content.IE5\8VMBPWYS\MC9004315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41186"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ranklin Gothic Heavy" w:hAnsi="Franklin Gothic Heavy"/>
          <w:noProof/>
          <w:sz w:val="32"/>
          <w:lang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529590</wp:posOffset>
            </wp:positionV>
            <wp:extent cx="600075" cy="600075"/>
            <wp:effectExtent l="0" t="57150" r="0" b="66675"/>
            <wp:wrapNone/>
            <wp:docPr id="6" name="Picture 6" descr="C:\Users\Jenn\AppData\Local\Microsoft\Windows\Temporary Internet Files\Content.IE5\8VMBPWYS\MC9004315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nn\AppData\Local\Microsoft\Windows\Temporary Internet Files\Content.IE5\8VMBPWYS\MC9004315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96911"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ranklin Gothic Heavy" w:hAnsi="Franklin Gothic Heavy"/>
          <w:noProof/>
          <w:sz w:val="32"/>
          <w:lang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617855</wp:posOffset>
            </wp:positionV>
            <wp:extent cx="600075" cy="600075"/>
            <wp:effectExtent l="57150" t="0" r="0" b="28575"/>
            <wp:wrapNone/>
            <wp:docPr id="7" name="Picture 7" descr="C:\Users\Jenn\AppData\Local\Microsoft\Windows\Temporary Internet Files\Content.IE5\8VMBPWYS\MC9004315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nn\AppData\Local\Microsoft\Windows\Temporary Internet Files\Content.IE5\8VMBPWYS\MC9004315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35075"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5746">
        <w:t xml:space="preserve">Students can determine the opposing team’s scientist based on </w:t>
      </w:r>
      <w:r w:rsidR="00D119A4">
        <w:t>the appearance of the scientist;</w:t>
      </w:r>
      <w:r w:rsidR="00FD5746">
        <w:t xml:space="preserve"> this may be challenging for pictures as </w:t>
      </w:r>
      <w:r w:rsidR="00953753">
        <w:t>some</w:t>
      </w:r>
      <w:r w:rsidR="00FD5746">
        <w:t xml:space="preserve"> are dark/drawn.</w:t>
      </w:r>
    </w:p>
    <w:p w:rsidR="00D119A4" w:rsidRDefault="00D119A4" w:rsidP="00D119A4"/>
    <w:p w:rsidR="00D119A4" w:rsidRDefault="00D119A4" w:rsidP="00D119A4"/>
    <w:p w:rsidR="00D119A4" w:rsidRDefault="00D119A4" w:rsidP="00D119A4"/>
    <w:p w:rsidR="00D119A4" w:rsidRDefault="00D119A4" w:rsidP="00D119A4"/>
    <w:p w:rsidR="00D119A4" w:rsidRDefault="00D119A4" w:rsidP="00D119A4">
      <w:r>
        <w:t>By Jennifer Van Eindhoven</w:t>
      </w:r>
    </w:p>
    <w:sectPr w:rsidR="00D119A4" w:rsidSect="0067004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726" w:rsidRDefault="00882726" w:rsidP="00B0414B">
      <w:pPr>
        <w:spacing w:after="0" w:line="240" w:lineRule="auto"/>
      </w:pPr>
      <w:r>
        <w:separator/>
      </w:r>
    </w:p>
  </w:endnote>
  <w:endnote w:type="continuationSeparator" w:id="0">
    <w:p w:rsidR="00882726" w:rsidRDefault="00882726" w:rsidP="00B0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726" w:rsidRDefault="00882726" w:rsidP="00B0414B">
      <w:pPr>
        <w:spacing w:after="0" w:line="240" w:lineRule="auto"/>
      </w:pPr>
      <w:r>
        <w:separator/>
      </w:r>
    </w:p>
  </w:footnote>
  <w:footnote w:type="continuationSeparator" w:id="0">
    <w:p w:rsidR="00882726" w:rsidRDefault="00882726" w:rsidP="00B0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4B" w:rsidRPr="00BD631C" w:rsidRDefault="00FD5746" w:rsidP="00FD5746">
    <w:pPr>
      <w:pStyle w:val="Header"/>
      <w:jc w:val="center"/>
      <w:rPr>
        <w:rFonts w:ascii="Antique Olive Compact" w:hAnsi="Antique Olive Compact"/>
        <w:color w:val="FF0000"/>
        <w:sz w:val="32"/>
      </w:rPr>
    </w:pPr>
    <w:r w:rsidRPr="00BD631C">
      <w:rPr>
        <w:rFonts w:ascii="Antique Olive Compact" w:hAnsi="Antique Olive Compact"/>
        <w:color w:val="FF0000"/>
        <w:sz w:val="32"/>
      </w:rPr>
      <w:t>Modifications</w:t>
    </w:r>
    <w:r w:rsidR="00B0414B" w:rsidRPr="00BD631C">
      <w:rPr>
        <w:rFonts w:ascii="Antique Olive Compact" w:hAnsi="Antique Olive Compact"/>
        <w:color w:val="FF0000"/>
        <w:sz w:val="32"/>
      </w:rPr>
      <w:t xml:space="preserve"> for the Intermediate Levels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A66BF"/>
    <w:multiLevelType w:val="hybridMultilevel"/>
    <w:tmpl w:val="97CAD0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14B"/>
    <w:rsid w:val="00670043"/>
    <w:rsid w:val="00882726"/>
    <w:rsid w:val="00953753"/>
    <w:rsid w:val="00B0414B"/>
    <w:rsid w:val="00BD631C"/>
    <w:rsid w:val="00D119A4"/>
    <w:rsid w:val="00D52D2A"/>
    <w:rsid w:val="00D85702"/>
    <w:rsid w:val="00D90E13"/>
    <w:rsid w:val="00EA6955"/>
    <w:rsid w:val="00FD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14B"/>
  </w:style>
  <w:style w:type="paragraph" w:styleId="Footer">
    <w:name w:val="footer"/>
    <w:basedOn w:val="Normal"/>
    <w:link w:val="FooterChar"/>
    <w:uiPriority w:val="99"/>
    <w:unhideWhenUsed/>
    <w:rsid w:val="00B0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14B"/>
  </w:style>
  <w:style w:type="paragraph" w:styleId="ListParagraph">
    <w:name w:val="List Paragraph"/>
    <w:basedOn w:val="Normal"/>
    <w:uiPriority w:val="34"/>
    <w:qFormat/>
    <w:rsid w:val="00B04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14B"/>
  </w:style>
  <w:style w:type="paragraph" w:styleId="Footer">
    <w:name w:val="footer"/>
    <w:basedOn w:val="Normal"/>
    <w:link w:val="FooterChar"/>
    <w:uiPriority w:val="99"/>
    <w:unhideWhenUsed/>
    <w:rsid w:val="00B0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14B"/>
  </w:style>
  <w:style w:type="paragraph" w:styleId="ListParagraph">
    <w:name w:val="List Paragraph"/>
    <w:basedOn w:val="Normal"/>
    <w:uiPriority w:val="34"/>
    <w:qFormat/>
    <w:rsid w:val="00B04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Brook-Allred</cp:lastModifiedBy>
  <cp:revision>6</cp:revision>
  <dcterms:created xsi:type="dcterms:W3CDTF">2014-01-15T00:39:00Z</dcterms:created>
  <dcterms:modified xsi:type="dcterms:W3CDTF">2015-01-28T14:37:00Z</dcterms:modified>
</cp:coreProperties>
</file>